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ОД</w:t>
      </w:r>
      <w:r w:rsidR="00B457DD">
        <w:rPr>
          <w:rFonts w:ascii="Times New Roman" w:eastAsia="Calibri" w:hAnsi="Times New Roman" w:cs="Times New Roman"/>
          <w:b/>
          <w:sz w:val="24"/>
          <w:szCs w:val="24"/>
        </w:rPr>
        <w:t>Б</w:t>
      </w:r>
      <w:r w:rsidRPr="006C3E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457DD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6C3EDA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B457DD" w:rsidRPr="00B457DD">
        <w:rPr>
          <w:rFonts w:ascii="Times New Roman" w:eastAsia="Calibri" w:hAnsi="Times New Roman" w:cs="Times New Roman"/>
          <w:b/>
          <w:sz w:val="24"/>
          <w:szCs w:val="24"/>
        </w:rPr>
        <w:t>Профессиональное самоопределение</w:t>
      </w:r>
      <w:r w:rsidRPr="006C3EDA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845124" w:rsidRPr="006F757E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F757E">
        <w:rPr>
          <w:rFonts w:ascii="Times New Roman" w:eastAsia="Calibri" w:hAnsi="Times New Roman" w:cs="Times New Roman"/>
          <w:sz w:val="24"/>
          <w:szCs w:val="24"/>
        </w:rPr>
        <w:t>для специальности 08.02. 05 "Строительство и эксплуатация автомобильных дорог и аэродромов"</w:t>
      </w:r>
    </w:p>
    <w:p w:rsidR="00845124" w:rsidRPr="003C1A12" w:rsidRDefault="00845124" w:rsidP="003C1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A12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3C1A12" w:rsidRPr="003C1A12">
        <w:rPr>
          <w:rFonts w:ascii="Times New Roman" w:eastAsia="Calibri" w:hAnsi="Times New Roman" w:cs="Times New Roman"/>
          <w:sz w:val="24"/>
          <w:szCs w:val="24"/>
        </w:rPr>
        <w:t>ОДБ 14 «Профессиональное самоопределение»</w:t>
      </w:r>
      <w:r w:rsidR="003C1A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1A12">
        <w:rPr>
          <w:rFonts w:ascii="Times New Roman" w:hAnsi="Times New Roman" w:cs="Times New Roman"/>
          <w:sz w:val="24"/>
          <w:szCs w:val="24"/>
        </w:rPr>
        <w:t xml:space="preserve">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413) в редакции от 11 декабря 2020 г., с учетом ФГОС </w:t>
      </w:r>
      <w:r w:rsidR="004D75A4" w:rsidRPr="003C1A12">
        <w:rPr>
          <w:rFonts w:ascii="Times New Roman" w:hAnsi="Times New Roman" w:cs="Times New Roman"/>
          <w:sz w:val="24"/>
          <w:szCs w:val="24"/>
        </w:rPr>
        <w:t xml:space="preserve">специальности 08.02.05 "Строительство и эксплуатация автомобильных дорог и аэродромов" </w:t>
      </w:r>
      <w:r w:rsidRPr="003C1A12">
        <w:rPr>
          <w:rFonts w:ascii="Times New Roman" w:hAnsi="Times New Roman" w:cs="Times New Roman"/>
          <w:sz w:val="24"/>
          <w:szCs w:val="24"/>
        </w:rPr>
        <w:t xml:space="preserve">(утв. Приказом Минобрнауки России от 11.01.2018 N 25) </w:t>
      </w:r>
      <w:r w:rsidR="003C1A12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8235BB" w:rsidRPr="003C1A12">
        <w:rPr>
          <w:rFonts w:ascii="Times New Roman" w:hAnsi="Times New Roman" w:cs="Times New Roman"/>
          <w:sz w:val="24"/>
          <w:szCs w:val="24"/>
        </w:rPr>
        <w:t>Требовани</w:t>
      </w:r>
      <w:r w:rsidR="004D75A4" w:rsidRPr="003C1A12">
        <w:rPr>
          <w:rFonts w:ascii="Times New Roman" w:hAnsi="Times New Roman" w:cs="Times New Roman"/>
          <w:sz w:val="24"/>
          <w:szCs w:val="24"/>
        </w:rPr>
        <w:t>й</w:t>
      </w:r>
      <w:r w:rsidRPr="003C1A12">
        <w:rPr>
          <w:rFonts w:ascii="Times New Roman" w:hAnsi="Times New Roman" w:cs="Times New Roman"/>
          <w:sz w:val="24"/>
          <w:szCs w:val="24"/>
        </w:rPr>
        <w:t xml:space="preserve">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рассмотренные Методическим советом ГБПОУ «КБАДК» (протокол № 4 от 14 июня 2022 г.) и утвержденные директором ГБПОУ «КБАДК». 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учебная дисциплина имеет при формировании и развитии общих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профессиональных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компетенций: 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профессиональной деятельности;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руководством, клиентами;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45124" w:rsidRPr="00FB1FEC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подготовленности;</w:t>
      </w:r>
    </w:p>
    <w:p w:rsidR="00845124" w:rsidRPr="00FB1FEC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09. Использовать информационные технологии в профессиональной деятельности;</w:t>
      </w: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языках;</w:t>
      </w: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11. Использовать знания по финансовой грамотности, планировать предпринимательскую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1FE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в профессиональной сфере.</w:t>
      </w:r>
    </w:p>
    <w:p w:rsidR="00845124" w:rsidRPr="00012B59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5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 Проводить геодезические работы в процессе изыскания автомобильных дорог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2B59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аэродромов;</w:t>
      </w: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5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1.2. Проводить геологические работы в процессе изыскания автомобильных дорог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2B59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аэродромов;</w:t>
      </w: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59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1.3. Проектировать конструктивные элементы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втомобильных дорог и аэродромов.</w:t>
      </w:r>
    </w:p>
    <w:p w:rsidR="003C1A12" w:rsidRPr="003C1A12" w:rsidRDefault="003C1A12" w:rsidP="003C1A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13895001"/>
      <w:r w:rsidRPr="003C1A12">
        <w:rPr>
          <w:rFonts w:ascii="Times New Roman" w:hAnsi="Times New Roman" w:cs="Times New Roman"/>
          <w:sz w:val="24"/>
          <w:szCs w:val="24"/>
        </w:rPr>
        <w:t>ПК 1.4</w:t>
      </w:r>
      <w:r w:rsidRPr="003C1A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0"/>
      <w:r w:rsidRPr="003C1A12">
        <w:rPr>
          <w:rFonts w:ascii="Times New Roman" w:hAnsi="Times New Roman" w:cs="Times New Roman"/>
          <w:color w:val="000000"/>
          <w:sz w:val="24"/>
          <w:szCs w:val="24"/>
        </w:rPr>
        <w:t>Проектирование транспортных сооружений и их элементов на автомобильных дорогах и аэродромах</w:t>
      </w:r>
    </w:p>
    <w:p w:rsidR="003C1A12" w:rsidRPr="003C1A12" w:rsidRDefault="003C1A12" w:rsidP="003C1A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1A12">
        <w:rPr>
          <w:rFonts w:ascii="Times New Roman" w:hAnsi="Times New Roman" w:cs="Times New Roman"/>
          <w:sz w:val="24"/>
          <w:szCs w:val="24"/>
        </w:rPr>
        <w:t xml:space="preserve">ПК 2.1 </w:t>
      </w:r>
      <w:r w:rsidRPr="003C1A12">
        <w:rPr>
          <w:rFonts w:ascii="Times New Roman" w:hAnsi="Times New Roman" w:cs="Times New Roman"/>
          <w:color w:val="000000"/>
          <w:sz w:val="24"/>
          <w:szCs w:val="24"/>
        </w:rPr>
        <w:t>Выполнение работ по производству дорожно-строительных</w:t>
      </w:r>
    </w:p>
    <w:p w:rsidR="003C1A12" w:rsidRPr="003C1A12" w:rsidRDefault="003C1A12" w:rsidP="003C1A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1A12">
        <w:rPr>
          <w:rFonts w:ascii="Times New Roman" w:hAnsi="Times New Roman" w:cs="Times New Roman"/>
          <w:color w:val="000000"/>
          <w:sz w:val="24"/>
          <w:szCs w:val="24"/>
        </w:rPr>
        <w:t>материалов.</w:t>
      </w:r>
    </w:p>
    <w:p w:rsidR="003C1A12" w:rsidRPr="003C1A12" w:rsidRDefault="003C1A12" w:rsidP="003C1A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A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ПК 3.1.</w:t>
      </w:r>
      <w:r w:rsidRPr="003C1A12">
        <w:rPr>
          <w:rFonts w:ascii="Times New Roman" w:hAnsi="Times New Roman" w:cs="Times New Roman"/>
        </w:rPr>
        <w:t xml:space="preserve"> </w:t>
      </w:r>
      <w:r w:rsidRPr="003C1A12">
        <w:rPr>
          <w:rFonts w:ascii="Times New Roman" w:hAnsi="Times New Roman" w:cs="Times New Roman"/>
          <w:sz w:val="24"/>
          <w:szCs w:val="24"/>
          <w:lang w:eastAsia="ru-RU"/>
        </w:rPr>
        <w:t>Выполнение технологических процессов строительства автомобильных дорог и аэродромов</w:t>
      </w:r>
    </w:p>
    <w:p w:rsidR="003C1A12" w:rsidRPr="003C1A12" w:rsidRDefault="003C1A12" w:rsidP="003C1A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A12">
        <w:rPr>
          <w:rFonts w:ascii="Times New Roman" w:hAnsi="Times New Roman" w:cs="Times New Roman"/>
          <w:sz w:val="24"/>
          <w:szCs w:val="24"/>
          <w:lang w:eastAsia="ru-RU"/>
        </w:rPr>
        <w:t>ПК 3.2.</w:t>
      </w:r>
      <w:r w:rsidRPr="003C1A12">
        <w:rPr>
          <w:rFonts w:ascii="Times New Roman" w:hAnsi="Times New Roman" w:cs="Times New Roman"/>
        </w:rPr>
        <w:t xml:space="preserve"> </w:t>
      </w:r>
      <w:r w:rsidRPr="003C1A12">
        <w:rPr>
          <w:rFonts w:ascii="Times New Roman" w:hAnsi="Times New Roman" w:cs="Times New Roman"/>
          <w:sz w:val="24"/>
          <w:szCs w:val="24"/>
          <w:lang w:eastAsia="ru-RU"/>
        </w:rPr>
        <w:t>Осуществление контроля технологических процессов и приемке выполненных работ по строительству автомобильных дорог и аэродромов;</w:t>
      </w:r>
    </w:p>
    <w:p w:rsidR="003C1A12" w:rsidRPr="003C1A12" w:rsidRDefault="003C1A12" w:rsidP="003C1A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A12">
        <w:rPr>
          <w:rFonts w:ascii="Times New Roman" w:hAnsi="Times New Roman" w:cs="Times New Roman"/>
          <w:sz w:val="24"/>
          <w:szCs w:val="24"/>
          <w:lang w:eastAsia="ru-RU"/>
        </w:rPr>
        <w:t>ПК 4.4.</w:t>
      </w:r>
      <w:r w:rsidRPr="003C1A12">
        <w:rPr>
          <w:rFonts w:ascii="Times New Roman" w:hAnsi="Times New Roman" w:cs="Times New Roman"/>
        </w:rPr>
        <w:t xml:space="preserve"> </w:t>
      </w:r>
      <w:r w:rsidRPr="003C1A12">
        <w:rPr>
          <w:rFonts w:ascii="Times New Roman" w:hAnsi="Times New Roman" w:cs="Times New Roman"/>
          <w:sz w:val="24"/>
          <w:szCs w:val="24"/>
          <w:lang w:eastAsia="ru-RU"/>
        </w:rPr>
        <w:t>Выполнение работ по выполнению технологических процессов ремонта автомобильных дорог и аэродромов.</w:t>
      </w:r>
    </w:p>
    <w:p w:rsidR="003C1A12" w:rsidRPr="00012B59" w:rsidRDefault="003C1A12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программы учебной дисциплины обучающимися осваиваются </w:t>
      </w:r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личностные (ЛР), метапредметные (МР) и предметные результаты базового (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ПРб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в соответствии с требованиями ФГОС среднего общего образования.</w:t>
      </w:r>
    </w:p>
    <w:p w:rsidR="003C1A12" w:rsidRPr="006C3EDA" w:rsidRDefault="003C1A12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938"/>
      </w:tblGrid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3C1A12" w:rsidRPr="003C1A12" w:rsidRDefault="003C1A12" w:rsidP="003C1A12">
            <w:pPr>
              <w:suppressAutoHyphens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16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Готовый к профессиональной конкуренции и конструктивной реакции на критику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21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1A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3C1A12">
              <w:rPr>
                <w:rFonts w:ascii="Times New Roman" w:eastAsia="Calibri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3C1A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мыслящий, эффективно взаимодействующий с руководством.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целей.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24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</w:rPr>
              <w:t>Способный выполнять производственные задачи в соответствии с трудовым, административным, гражданским и уголовным кодексом РФ.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26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A12">
              <w:rPr>
                <w:rFonts w:ascii="Times New Roman" w:eastAsia="Calibri" w:hAnsi="Times New Roman" w:cs="Times New Roman"/>
                <w:sz w:val="24"/>
                <w:szCs w:val="24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МР01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spacing w:after="0" w:line="240" w:lineRule="auto"/>
              <w:ind w:firstLine="1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A12">
              <w:rPr>
                <w:rFonts w:ascii="Times New Roman" w:eastAsia="Arial" w:hAnsi="Times New Roman" w:cs="Times New Roman"/>
                <w:sz w:val="24"/>
                <w:szCs w:val="24"/>
              </w:rPr>
              <w:t>использование различных видов познавательной деятельности для решения задач, применение основных методов познания (наблюдения, описания, измерения, эксперимента) для изучения различных сторон окружающей действительности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МР02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spacing w:after="0" w:line="240" w:lineRule="auto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ind w:firstLine="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МР03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1A12">
              <w:rPr>
                <w:rFonts w:ascii="Times New Roman" w:eastAsia="Arial" w:hAnsi="Times New Roman" w:cs="Times New Roman"/>
                <w:sz w:val="24"/>
                <w:szCs w:val="24"/>
              </w:rPr>
              <w:t>умение генерировать идеи и определять средства, необходимые для их реализации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МР04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A12">
              <w:rPr>
                <w:rFonts w:ascii="Times New Roman" w:eastAsia="Arial Unicode MS" w:hAnsi="Times New Roman" w:cs="Times New Roman"/>
                <w:sz w:val="24"/>
                <w:szCs w:val="24"/>
              </w:rPr>
              <w:t>у</w:t>
            </w:r>
            <w:r w:rsidRPr="003C1A12">
              <w:rPr>
                <w:rFonts w:ascii="Times New Roman" w:eastAsia="Arial" w:hAnsi="Times New Roman" w:cs="Times New Roman"/>
                <w:sz w:val="24"/>
                <w:szCs w:val="24"/>
              </w:rPr>
              <w:t>мение анализировать и представлять информацию в различных видах;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МР05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spacing w:after="0" w:line="240" w:lineRule="auto"/>
              <w:ind w:firstLine="1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</w:rPr>
              <w:t>умение определять сферу профессиональных интересов и уровень притязаний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МР06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</w:rPr>
              <w:t>умение выявить способности к данной специальности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ПРб01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Ознакомление с будущей специальностью, с перспективой и развитием дорожного строительства, условиями работы дорожников, ролью дисциплин гуманитарного, естественно-научного и </w:t>
            </w:r>
            <w:r w:rsidRPr="003C1A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общепрофессионального циклов учебного плана в становлении специалиста.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ПРб02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  <w:r w:rsidRPr="003C1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организацией собственной деятельности, типовыми методами и способами выполнения профессиональных задач, оценкой их эффективности и качества.</w:t>
            </w:r>
          </w:p>
        </w:tc>
      </w:tr>
      <w:tr w:rsidR="003C1A12" w:rsidRPr="00031B79" w:rsidTr="008235BB">
        <w:tc>
          <w:tcPr>
            <w:tcW w:w="1560" w:type="dxa"/>
          </w:tcPr>
          <w:p w:rsidR="003C1A12" w:rsidRPr="003C1A12" w:rsidRDefault="003C1A12" w:rsidP="003C1A12">
            <w:pPr>
              <w:suppressAutoHyphens/>
              <w:ind w:firstLine="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C1A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938" w:type="dxa"/>
          </w:tcPr>
          <w:p w:rsidR="003C1A12" w:rsidRPr="003C1A12" w:rsidRDefault="003C1A12" w:rsidP="003C1A1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1A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основными элементами автомобильных дорог, видами сооружений на автодорогах, основными видами работ на этапах изыскания, проектирования и строительства</w:t>
            </w:r>
          </w:p>
        </w:tc>
      </w:tr>
    </w:tbl>
    <w:p w:rsidR="00536CE7" w:rsidRDefault="00536CE7" w:rsidP="00536C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845124" w:rsidRPr="00A109A3" w:rsidRDefault="00845124" w:rsidP="00536C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845124" w:rsidRPr="002D051D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1. </w:t>
      </w:r>
      <w:r w:rsidR="003C1A12" w:rsidRPr="002D051D">
        <w:rPr>
          <w:rFonts w:ascii="Times New Roman" w:hAnsi="Times New Roman" w:cs="Times New Roman"/>
          <w:bCs/>
          <w:sz w:val="24"/>
          <w:szCs w:val="24"/>
          <w:lang w:eastAsia="ru-RU"/>
        </w:rPr>
        <w:t>Общая часть</w:t>
      </w:r>
    </w:p>
    <w:p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2D051D" w:rsidRPr="002D051D">
        <w:rPr>
          <w:rFonts w:ascii="Times New Roman" w:hAnsi="Times New Roman" w:cs="Times New Roman"/>
          <w:sz w:val="24"/>
          <w:szCs w:val="24"/>
        </w:rPr>
        <w:t>Организация дорожного строительства</w:t>
      </w:r>
    </w:p>
    <w:p w:rsidR="00845124" w:rsidRDefault="00845124" w:rsidP="002D0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3. </w:t>
      </w:r>
      <w:r w:rsidR="002D051D" w:rsidRPr="002D051D">
        <w:rPr>
          <w:rFonts w:ascii="Times New Roman" w:hAnsi="Times New Roman" w:cs="Times New Roman"/>
          <w:sz w:val="24"/>
          <w:szCs w:val="24"/>
          <w:lang w:eastAsia="ru-RU"/>
        </w:rPr>
        <w:t>Технология дорожного строительства</w:t>
      </w:r>
    </w:p>
    <w:p w:rsidR="002D051D" w:rsidRDefault="002D051D" w:rsidP="002D05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2D051D">
        <w:rPr>
          <w:b/>
          <w:bCs/>
          <w:sz w:val="24"/>
          <w:szCs w:val="24"/>
          <w:lang w:eastAsia="ru-RU"/>
        </w:rPr>
        <w:t xml:space="preserve"> </w:t>
      </w:r>
      <w:r w:rsidRPr="002D051D">
        <w:rPr>
          <w:rFonts w:ascii="Times New Roman" w:hAnsi="Times New Roman" w:cs="Times New Roman"/>
          <w:bCs/>
          <w:sz w:val="24"/>
          <w:szCs w:val="24"/>
          <w:lang w:eastAsia="ru-RU"/>
        </w:rPr>
        <w:t>Дорожно-строительные материалы и машины</w:t>
      </w:r>
    </w:p>
    <w:p w:rsidR="002D051D" w:rsidRDefault="002D051D" w:rsidP="002D0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2D051D">
        <w:t xml:space="preserve"> </w:t>
      </w:r>
      <w:r w:rsidRPr="002D051D">
        <w:rPr>
          <w:rFonts w:ascii="Times New Roman" w:hAnsi="Times New Roman" w:cs="Times New Roman"/>
          <w:sz w:val="24"/>
          <w:szCs w:val="24"/>
        </w:rPr>
        <w:t>Техника безопасности и охрана окружающей среды при проектировании и строительстве автомобильных дорог</w:t>
      </w:r>
    </w:p>
    <w:p w:rsidR="00536CE7" w:rsidRDefault="00536CE7" w:rsidP="00536CE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изучаются следующие профессионально ориентированные разделы:</w:t>
      </w:r>
    </w:p>
    <w:p w:rsidR="00536CE7" w:rsidRPr="005D52FB" w:rsidRDefault="00536CE7" w:rsidP="00536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D52F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D051D">
        <w:rPr>
          <w:rFonts w:ascii="Times New Roman" w:hAnsi="Times New Roman" w:cs="Times New Roman"/>
          <w:sz w:val="24"/>
          <w:szCs w:val="24"/>
        </w:rPr>
        <w:t>Организация дорожного строительства</w:t>
      </w:r>
    </w:p>
    <w:p w:rsidR="00536CE7" w:rsidRDefault="00536CE7" w:rsidP="00536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3. </w:t>
      </w:r>
      <w:r w:rsidRPr="002D051D">
        <w:rPr>
          <w:rFonts w:ascii="Times New Roman" w:hAnsi="Times New Roman" w:cs="Times New Roman"/>
          <w:sz w:val="24"/>
          <w:szCs w:val="24"/>
          <w:lang w:eastAsia="ru-RU"/>
        </w:rPr>
        <w:t>Технология дорожного строительства</w:t>
      </w:r>
    </w:p>
    <w:p w:rsidR="00536CE7" w:rsidRDefault="00536CE7" w:rsidP="00536CE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2D051D">
        <w:rPr>
          <w:b/>
          <w:bCs/>
          <w:sz w:val="24"/>
          <w:szCs w:val="24"/>
          <w:lang w:eastAsia="ru-RU"/>
        </w:rPr>
        <w:t xml:space="preserve"> </w:t>
      </w:r>
      <w:r w:rsidRPr="002D051D">
        <w:rPr>
          <w:rFonts w:ascii="Times New Roman" w:hAnsi="Times New Roman" w:cs="Times New Roman"/>
          <w:bCs/>
          <w:sz w:val="24"/>
          <w:szCs w:val="24"/>
          <w:lang w:eastAsia="ru-RU"/>
        </w:rPr>
        <w:t>Дорожно-строительные материалы и машины</w:t>
      </w:r>
    </w:p>
    <w:p w:rsidR="00845124" w:rsidRPr="00410521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 xml:space="preserve">Объем образовательной программы учебной дисциплины </w:t>
      </w:r>
      <w:r w:rsidR="002D051D" w:rsidRPr="003C1A12">
        <w:rPr>
          <w:rFonts w:ascii="Times New Roman" w:eastAsia="Calibri" w:hAnsi="Times New Roman" w:cs="Times New Roman"/>
          <w:sz w:val="24"/>
          <w:szCs w:val="24"/>
        </w:rPr>
        <w:t>ОДБ 14 «Профессиональное самоопределение»</w:t>
      </w:r>
      <w:r w:rsidR="002D0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0521">
        <w:rPr>
          <w:rFonts w:ascii="Times New Roman" w:hAnsi="Times New Roman" w:cs="Times New Roman"/>
          <w:sz w:val="24"/>
          <w:szCs w:val="24"/>
        </w:rPr>
        <w:t xml:space="preserve">в ГБПОУ «КБАДК» по специальности 08.02. 05 "Строительство и эксплуатация автомобильных дорог и аэродромов" составляет </w:t>
      </w:r>
      <w:r w:rsidR="00EF6C3F">
        <w:rPr>
          <w:rFonts w:ascii="Times New Roman" w:hAnsi="Times New Roman" w:cs="Times New Roman"/>
          <w:sz w:val="24"/>
          <w:szCs w:val="24"/>
        </w:rPr>
        <w:t xml:space="preserve">96 </w:t>
      </w:r>
      <w:r w:rsidRPr="00410521">
        <w:rPr>
          <w:rFonts w:ascii="Times New Roman" w:hAnsi="Times New Roman" w:cs="Times New Roman"/>
          <w:sz w:val="24"/>
          <w:szCs w:val="24"/>
        </w:rPr>
        <w:t>часов, из них:</w:t>
      </w:r>
    </w:p>
    <w:p w:rsidR="00845124" w:rsidRPr="00410521" w:rsidRDefault="00845124" w:rsidP="00EF6C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 xml:space="preserve">- аудиторная (обязательная) нагрузка обучающихся, включая практические занятия, — </w:t>
      </w:r>
      <w:r w:rsidR="00EF6C3F">
        <w:rPr>
          <w:rFonts w:ascii="Times New Roman" w:hAnsi="Times New Roman" w:cs="Times New Roman"/>
          <w:sz w:val="24"/>
          <w:szCs w:val="24"/>
        </w:rPr>
        <w:t>95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</w:t>
      </w:r>
      <w:r w:rsidR="00EF6C3F">
        <w:rPr>
          <w:rFonts w:ascii="Times New Roman" w:hAnsi="Times New Roman" w:cs="Times New Roman"/>
          <w:sz w:val="24"/>
          <w:szCs w:val="24"/>
        </w:rPr>
        <w:t>сов</w:t>
      </w:r>
      <w:r w:rsidRPr="00410521">
        <w:rPr>
          <w:rFonts w:ascii="Times New Roman" w:hAnsi="Times New Roman" w:cs="Times New Roman"/>
          <w:sz w:val="24"/>
          <w:szCs w:val="24"/>
        </w:rPr>
        <w:t xml:space="preserve">; в том числе основное содержание – </w:t>
      </w:r>
      <w:r w:rsidR="00EF6C3F">
        <w:rPr>
          <w:rFonts w:ascii="Times New Roman" w:hAnsi="Times New Roman" w:cs="Times New Roman"/>
          <w:sz w:val="24"/>
          <w:szCs w:val="24"/>
        </w:rPr>
        <w:t>14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</w:t>
      </w:r>
      <w:r w:rsidR="00EF6C3F">
        <w:rPr>
          <w:rFonts w:ascii="Times New Roman" w:hAnsi="Times New Roman" w:cs="Times New Roman"/>
          <w:sz w:val="24"/>
          <w:szCs w:val="24"/>
        </w:rPr>
        <w:t>ов</w:t>
      </w:r>
      <w:r w:rsidRPr="00410521">
        <w:rPr>
          <w:rFonts w:ascii="Times New Roman" w:hAnsi="Times New Roman" w:cs="Times New Roman"/>
          <w:sz w:val="24"/>
          <w:szCs w:val="24"/>
        </w:rPr>
        <w:t xml:space="preserve">, профессионально ориентированное – </w:t>
      </w:r>
      <w:r w:rsidR="00EF6C3F">
        <w:rPr>
          <w:rFonts w:ascii="Times New Roman" w:hAnsi="Times New Roman" w:cs="Times New Roman"/>
          <w:sz w:val="24"/>
          <w:szCs w:val="24"/>
        </w:rPr>
        <w:t>81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час;</w:t>
      </w:r>
    </w:p>
    <w:p w:rsidR="00845124" w:rsidRPr="00031B79" w:rsidRDefault="00845124" w:rsidP="00EF6C3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0521">
        <w:rPr>
          <w:rFonts w:ascii="Times New Roman" w:hAnsi="Times New Roman" w:cs="Times New Roman"/>
          <w:sz w:val="24"/>
        </w:rPr>
        <w:t xml:space="preserve">- промежуточная аттестация – </w:t>
      </w:r>
      <w:r w:rsidR="00EF6C3F">
        <w:rPr>
          <w:rFonts w:ascii="Times New Roman" w:hAnsi="Times New Roman" w:cs="Times New Roman"/>
          <w:sz w:val="24"/>
        </w:rPr>
        <w:t>2</w:t>
      </w:r>
      <w:r w:rsidRPr="00410521">
        <w:rPr>
          <w:rFonts w:ascii="Times New Roman" w:hAnsi="Times New Roman" w:cs="Times New Roman"/>
          <w:sz w:val="24"/>
        </w:rPr>
        <w:t>час</w:t>
      </w:r>
      <w:r w:rsidR="00EF6C3F">
        <w:rPr>
          <w:rFonts w:ascii="Times New Roman" w:hAnsi="Times New Roman" w:cs="Times New Roman"/>
          <w:sz w:val="24"/>
        </w:rPr>
        <w:t>а</w:t>
      </w:r>
      <w:r w:rsidRPr="00410521">
        <w:rPr>
          <w:rFonts w:ascii="Times New Roman" w:hAnsi="Times New Roman" w:cs="Times New Roman"/>
          <w:sz w:val="24"/>
        </w:rPr>
        <w:t>.</w:t>
      </w:r>
    </w:p>
    <w:p w:rsidR="004D75A4" w:rsidRDefault="004D75A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EF6C3F">
        <w:rPr>
          <w:rFonts w:ascii="Times New Roman" w:hAnsi="Times New Roman" w:cs="Times New Roman"/>
          <w:sz w:val="24"/>
          <w:szCs w:val="24"/>
        </w:rPr>
        <w:t>Афашагова</w:t>
      </w:r>
      <w:proofErr w:type="spellEnd"/>
      <w:r w:rsidR="00EF6C3F">
        <w:rPr>
          <w:rFonts w:ascii="Times New Roman" w:hAnsi="Times New Roman" w:cs="Times New Roman"/>
          <w:sz w:val="24"/>
          <w:szCs w:val="24"/>
        </w:rPr>
        <w:t xml:space="preserve"> М.П.</w:t>
      </w:r>
      <w:bookmarkStart w:id="1" w:name="_GoBack"/>
      <w:bookmarkEnd w:id="1"/>
    </w:p>
    <w:p w:rsidR="008235BB" w:rsidRDefault="008235BB"/>
    <w:sectPr w:rsidR="00823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124"/>
    <w:rsid w:val="002D051D"/>
    <w:rsid w:val="003C1A12"/>
    <w:rsid w:val="004D75A4"/>
    <w:rsid w:val="004F7EE4"/>
    <w:rsid w:val="00536CE7"/>
    <w:rsid w:val="007D60B9"/>
    <w:rsid w:val="008235BB"/>
    <w:rsid w:val="00845124"/>
    <w:rsid w:val="00B457DD"/>
    <w:rsid w:val="00B9427D"/>
    <w:rsid w:val="00E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DB44"/>
  <w15:docId w15:val="{229CBEC5-0911-448E-A33C-F62E5518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5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3C1A12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3C1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1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2022-09-13T11:39:00Z</dcterms:created>
  <dcterms:modified xsi:type="dcterms:W3CDTF">2022-09-13T11:44:00Z</dcterms:modified>
</cp:coreProperties>
</file>